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1" w:rsidRPr="00106A0A" w:rsidRDefault="00100CE3" w:rsidP="00100CE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4762500" cy="2857500"/>
            <wp:effectExtent l="0" t="0" r="0" b="0"/>
            <wp:docPr id="1" name="Рисунок 1" descr="C:\Users\ОТДКОМПЛ 1\Desktop\фото книг для сайта\71278ef5-74db-41e6-a543-d4889bd5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КОМПЛ 1\Desktop\фото книг для сайта\71278ef5-74db-41e6-a543-d4889bd57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68" cy="28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81" w:rsidRDefault="00132D8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32D81" w:rsidRPr="00106A0A" w:rsidRDefault="00132D8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32D81" w:rsidRPr="003E7999" w:rsidRDefault="003E7999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Общий отдел</w:t>
      </w:r>
    </w:p>
    <w:p w:rsidR="00E1706C" w:rsidRPr="00106A0A" w:rsidRDefault="00E1706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001:62(510)  </w:t>
      </w:r>
    </w:p>
    <w:p w:rsidR="00E1706C" w:rsidRPr="00106A0A" w:rsidRDefault="00E1706C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Е 33    Ежелгі қытай ғылымы мен технологиясы  – Пекин: Пекин университетінің  баспасы, 2017. – 29 б. +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Диск + 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ұмыс дәптер 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254F" w:rsidRPr="00106A0A" w:rsidRDefault="002E254F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031:038.811.581</w:t>
      </w:r>
    </w:p>
    <w:p w:rsidR="002E254F" w:rsidRPr="00106A0A" w:rsidRDefault="002E254F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84    Студенттерге арналған қытайтану энциклопедиялық сөздіктер сериясы  – Пекин: Қытай энциклопедиялық баспасы, 2015. – 427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087.5    </w:t>
      </w: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42    Клэр,  Левеллин.  Ауа райы – Пекин: Цзинань университетінің баспасы, 2017. – 32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087.51:59   </w:t>
      </w: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41    Клэр,  Ллевелин. Жануарлар  – Пекин: Цзинань университетінің баспасы, 2018. – 32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087.5:523 </w:t>
      </w:r>
    </w:p>
    <w:p w:rsidR="00911612" w:rsidRPr="00106A0A" w:rsidRDefault="009116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41    Клэр,  Ллевелин. Жер планетасы  – Гуанджоу: Цзинань университетінің баспасы, 2018. – 32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23F3" w:rsidRPr="00106A0A" w:rsidRDefault="006623F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087.5   </w:t>
      </w:r>
    </w:p>
    <w:p w:rsidR="006623F3" w:rsidRPr="00106A0A" w:rsidRDefault="006623F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31    Резеңке  адам: Т.2 – Пекин: Цзинань университетінің баспасы, 2011. – 26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5323" w:rsidRPr="007E5323" w:rsidRDefault="007E532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kk-KZ"/>
        </w:rPr>
        <w:t>Философия</w:t>
      </w:r>
      <w:r w:rsidR="00C10803">
        <w:rPr>
          <w:rFonts w:ascii="Times New Roman" w:eastAsia="Arial" w:hAnsi="Times New Roman" w:cs="Times New Roman"/>
          <w:b/>
          <w:sz w:val="24"/>
          <w:szCs w:val="24"/>
          <w:lang w:val="kk-KZ"/>
        </w:rPr>
        <w:t>. Психология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А 24    Адалдық деп аталатын байлық бар  – Бейджиң: Бейжің университетінің баспасы, 2012. – 181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 </w:t>
      </w: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Қ 92    Қытайлық  арман әлемімен бөлісу – Пекин: Шетел тілдеріндегі басылымдар басқармасы, 2014. – 228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1/14:17   </w:t>
      </w: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Қ 92    Қытайлық және шетелдік танымал ата-аналар туралы әңгімелер  – Бейджиң: Бейжің университетінің баспасы, 2016. – 238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</w:t>
      </w: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М 36    Мәтінді интерпретациялау  даналығы  – Пекин: Шанси білім беру баспасөзі, 2018. – 291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9C1953" w:rsidRPr="00106A0A" w:rsidRDefault="009C195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</w:t>
      </w:r>
    </w:p>
    <w:p w:rsidR="009C1953" w:rsidRPr="00106A0A" w:rsidRDefault="009C195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О 52    Оқу кітабы  – Гуандун: Шығыс білім беру баспасөзі, 2012. – 135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311C12" w:rsidRPr="00106A0A" w:rsidRDefault="00311C1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 </w:t>
      </w:r>
    </w:p>
    <w:p w:rsidR="00311C12" w:rsidRPr="00106A0A" w:rsidRDefault="00311C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С 99    Сяо,  Ши. Қытайтану: Кәмелетке толмағандарға арналған қытайтану оқулығы – Циндао: Циндо баспасы, 2017. – 181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C6C86" w:rsidRPr="00106A0A" w:rsidRDefault="00CC6C8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1/14 </w:t>
      </w:r>
    </w:p>
    <w:p w:rsidR="00CC6C86" w:rsidRPr="00106A0A" w:rsidRDefault="00CC6C8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Ц 53    Цзяо,  Ю. Өмір үшін рахмет  – Бейджиң: Пекин университетінің  баспасы, 2009. – 173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159.9:37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ім беру психологиясы  – Бейжын: Баспа  үйі , 2017. – 173 б.</w:t>
      </w: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869E1" w:rsidRPr="00106A0A" w:rsidRDefault="007869E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17  </w:t>
      </w:r>
    </w:p>
    <w:p w:rsidR="007869E1" w:rsidRPr="00106A0A" w:rsidRDefault="007869E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Х 94    Хуан,   Бэйцзя. Бақ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ыт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қа ұмтылу  – Пекин: Бейжің университетінің баспасы, 2017. – 208 б.</w:t>
      </w:r>
    </w:p>
    <w:p w:rsidR="001924AC" w:rsidRPr="00106A0A" w:rsidRDefault="001924A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299.5  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5323" w:rsidRPr="007E5323" w:rsidRDefault="007E532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Внутренняя политика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323(510)   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39    Си,  Цзиньпин. Басқару туралы айту  – Пекин: Шетел тілдерін оқыту және зерттеу баспасы, 2020. – 570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323(510) 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39    Си,  Цзиньпин. Басқару туралы айту. Т.3  – Бейджиң: Бейжің университетінің баспасы, 2020. – 569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323(510)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39    Си,  Цзиньпин. Басқару туралы айту. Т.4  – Пекин: Шетел тілін оқыту және зерттеу баспасөзі, 2022. – 575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323(510)   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39    Си,  Цзиньпин. Басқару туралы айту. Т.3 – Бейджиң: Бейжің университетінің баспасы, 2020. – 570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323(510)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34    Си,  Цзиньпин. О государственном управлении  – Пекин: Издательство литературы на иностранных языках, 2014. – 624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323(510) 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34    Си,  Цзиньпин. О государственном управлении. Т.3 – Пекин: Издательство литературы на иностранных языках, 2021. – 837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323(510)    </w:t>
      </w:r>
    </w:p>
    <w:p w:rsidR="000D3E10" w:rsidRPr="00106A0A" w:rsidRDefault="000D3E1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34    Си,  Цзиньпин. О государственном управлении. Т.2 – Пекин: Издательство литературы на иностранных языках, 2018. – 787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343(510)  </w:t>
      </w: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қылмыстық құқық  – Гуанчжоу: Цзинань университетінің баспасы, 2017. – 181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5323" w:rsidRPr="007E5323" w:rsidRDefault="007E532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E5323">
        <w:rPr>
          <w:rFonts w:ascii="Times New Roman" w:eastAsia="Arial" w:hAnsi="Times New Roman" w:cs="Times New Roman"/>
          <w:b/>
          <w:sz w:val="24"/>
          <w:szCs w:val="24"/>
        </w:rPr>
        <w:t>Военное дело</w:t>
      </w:r>
    </w:p>
    <w:p w:rsidR="006623F3" w:rsidRPr="00106A0A" w:rsidRDefault="006623F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355/359    </w:t>
      </w:r>
    </w:p>
    <w:p w:rsidR="006623F3" w:rsidRPr="00106A0A" w:rsidRDefault="006623F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36    Рен,  Ли.  Атақты шеберлер «Сун Цзу соғыс өнері» туралы айтады  – Фучжоу: China Intercontinental Press, 2017. – 231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5323" w:rsidRDefault="007E532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5032" w:rsidRPr="00106A0A" w:rsidRDefault="0012503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355/359    </w:t>
      </w:r>
    </w:p>
    <w:p w:rsidR="00125032" w:rsidRPr="00106A0A" w:rsidRDefault="0012503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95    Рэн,  Ли. Соғыс өнері. – Бейджиң: Бейжің университетінің баспасы, 2016. – 230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Pr="007E5323" w:rsidRDefault="007E532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Педагогика</w:t>
      </w:r>
    </w:p>
    <w:p w:rsidR="00F77BCE" w:rsidRPr="00106A0A" w:rsidRDefault="00F77BC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37-053.2  </w:t>
      </w:r>
    </w:p>
    <w:p w:rsidR="00F77BCE" w:rsidRPr="00106A0A" w:rsidRDefault="00F77BC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Ф 90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Ф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у Баошэн, Чжан Вэй.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ағартушылық кітап  – Хэбей: Аньхой ғылым және технология баспасы, 2018. – 106 б.</w:t>
      </w:r>
    </w:p>
    <w:p w:rsidR="00F77BCE" w:rsidRPr="00106A0A" w:rsidRDefault="00F77BC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372.3/4  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Г 68    Госюе,  Цзяою Дубен. Танымдық кітап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төменгі бастауыш мектепке арналған – Гуангжоу: Гуандун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ім беру баспасөзі, 2014. – 148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373:811.581(038) 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26    Бастауыш мектеп оқушыларына арналған қытай тілінің сөздігі  – Бейжің: Бейжің университетінің баспасы, 2006. – 1056 б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..</w:t>
      </w:r>
      <w:proofErr w:type="gramEnd"/>
    </w:p>
    <w:p w:rsid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26    Бастауыш сыныптағы идиомалар – Фучжоу: Циндо баспасы, 2019. – 107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706C" w:rsidRPr="00106A0A" w:rsidRDefault="00E1706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373.3  </w:t>
      </w:r>
    </w:p>
    <w:p w:rsidR="00E1706C" w:rsidRPr="00106A0A" w:rsidRDefault="00E1706C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Е 33    Ежелгі Қытай идиомалары  – Пекин: Golden Shield баспасы, 2018. – 204 б.</w:t>
      </w:r>
    </w:p>
    <w:p w:rsidR="006E0A2F" w:rsidRPr="00106A0A" w:rsidRDefault="006E0A2F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E0A2F" w:rsidRPr="00106A0A" w:rsidRDefault="006E0A2F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   </w:t>
      </w:r>
    </w:p>
    <w:p w:rsidR="006E0A2F" w:rsidRPr="00106A0A" w:rsidRDefault="006E0A2F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92    Лю,  Дяньхуа. Қытай жұмағы: жұмыс дәптері + карточкалар – Пекин: Бейжің университетінің баспасы, 2005. – 31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416C" w:rsidRPr="00106A0A" w:rsidRDefault="00A6416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   </w:t>
      </w:r>
    </w:p>
    <w:p w:rsidR="00A6416C" w:rsidRPr="00106A0A" w:rsidRDefault="00A6416C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Я 66    Янь,  Чжихао. Бақытты бастауыш мектеп ойындары – Фучжоу: Циндоо баспасы, 2016. – 127 б.</w:t>
      </w:r>
    </w:p>
    <w:p w:rsidR="00106A0A" w:rsidRDefault="00A6416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B1A07" w:rsidRPr="00106A0A" w:rsidRDefault="006B1A0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373   </w:t>
      </w:r>
    </w:p>
    <w:p w:rsidR="006B1A07" w:rsidRPr="00106A0A" w:rsidRDefault="006B1A0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С 87    Сурет сауаттылығы: Мектепке дейінгі сауат ашу. – карточки. – Пекин: Қытай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қу баспасөзі, 2014. 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084" w:rsidRPr="006C2084" w:rsidRDefault="006C2084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Фольклор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Заозао. Қытай таңбаларының ғажайыбы: Мисс Руждың емтихан сұрақтары  – Пекин: Пекин университетінің  баспасы, 2018. – 34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398(510):811.581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Заозао. Қытай таңбаларының ғажайыбы. Ежелгі фармацевт сөзі  – Пекин: Пекин университетінің  баспасы, 2015. – 35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Ежелгі қытай әңгімелері (+ жаттығу дәптері)  – Пекин: Пекин университетінің  баспасы, 2011. – 70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 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ытай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аңыздары мен мифтері  – жаттығу дәптері, + диск. – Пекин: Пекин университетінің  баспасы, 2006. – 70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 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Қытай фразеологизмдерінің хикаялары  – Пекин: Пекин университетінің  баспасы, 2016. – 69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27A5" w:rsidRPr="00106A0A" w:rsidRDefault="007227A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398(510)   </w:t>
      </w:r>
    </w:p>
    <w:p w:rsidR="007227A5" w:rsidRPr="00106A0A" w:rsidRDefault="007227A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Д 81    Дун,  Цян. Ежелгі қытай мифтері мен ертегілері – Фучжоу: Алтын қалқан, 2017. – 224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398(510)</w:t>
      </w: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мифология – Гуанчжоу: Цзинань университеті, 2015. – 164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398    </w:t>
      </w:r>
    </w:p>
    <w:p w:rsidR="00C00FC2" w:rsidRPr="00106A0A" w:rsidRDefault="00C00FC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Қ 92    Қытайлық кейіпкерлердің сұлулығы, Ушан құдайы  – Пекин: Бейжің университетінің баспасы, 2015. – 35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398 (510)  </w:t>
      </w: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Л 74    Лорет,  Чжан. Фермердің жолы  – Бейджиң: Қытай оқу баспасөзі, 2016. – 32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502247" w:rsidRPr="00106A0A" w:rsidRDefault="0050224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398(510) </w:t>
      </w:r>
    </w:p>
    <w:p w:rsidR="00502247" w:rsidRPr="00106A0A" w:rsidRDefault="0050224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Ч 11    Чжунхуа,  Рэнвэнь. Пангу Нува  – Бейжын: Баспа  үйі , 2012. – 42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6D29CB" w:rsidRPr="00106A0A" w:rsidRDefault="006D29C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398(510)  </w:t>
      </w:r>
    </w:p>
    <w:p w:rsidR="006D29CB" w:rsidRPr="00106A0A" w:rsidRDefault="006D29CB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Ч 53    Чжао,  Вусин. Қытай этникалық әдебиеті – Пекин: Қытай құрлықаралық баспасы, 2008. – 153 б.</w:t>
      </w:r>
    </w:p>
    <w:p w:rsidR="00106A0A" w:rsidRPr="003E2473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398(510) 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Ш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99    Шэннонг Янди – Бейжиң, 2012. – 42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1A07" w:rsidRPr="00106A0A" w:rsidRDefault="006B1A0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398    </w:t>
      </w:r>
    </w:p>
    <w:p w:rsidR="006B1A07" w:rsidRPr="00106A0A" w:rsidRDefault="006B1A0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Я 68    Яо мен Шун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туралы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аңыз  – Пекин: Оқу, 2012. – 42 б.</w:t>
      </w: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084" w:rsidRPr="006C2084" w:rsidRDefault="006C2084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C2084">
        <w:rPr>
          <w:rFonts w:ascii="Times New Roman" w:eastAsia="Arial" w:hAnsi="Times New Roman" w:cs="Times New Roman"/>
          <w:b/>
          <w:sz w:val="24"/>
          <w:szCs w:val="24"/>
        </w:rPr>
        <w:t>Геология</w:t>
      </w: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553.8(510)  </w:t>
      </w:r>
    </w:p>
    <w:p w:rsidR="0009097B" w:rsidRPr="00106A0A" w:rsidRDefault="0009097B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нефрит – Гуанчжоу: Цзинань университетінің баспасы, 2015. – 235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084" w:rsidRPr="006C2084" w:rsidRDefault="006C2084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C2084">
        <w:rPr>
          <w:rFonts w:ascii="Times New Roman" w:eastAsia="Arial" w:hAnsi="Times New Roman" w:cs="Times New Roman"/>
          <w:b/>
          <w:sz w:val="24"/>
          <w:szCs w:val="24"/>
        </w:rPr>
        <w:t>Медицина</w:t>
      </w:r>
    </w:p>
    <w:p w:rsidR="005C5606" w:rsidRPr="00106A0A" w:rsidRDefault="005C560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613.2/7    </w:t>
      </w:r>
    </w:p>
    <w:p w:rsidR="005C5606" w:rsidRPr="00106A0A" w:rsidRDefault="005C560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С 18    Салауатты қытай елі – Пекин: Коммерциялық баспасөз, 2016. – 295 б.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72(510)  </w:t>
      </w: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92    Лю,  Айхуафэй. Қытайдың тұ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ғын  үйлері  – Пекин: Бейжің университетінің баспасы, 2009. – 235 б.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084" w:rsidRPr="00C10803" w:rsidRDefault="006C2084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0803">
        <w:rPr>
          <w:rFonts w:ascii="Times New Roman" w:eastAsia="Arial" w:hAnsi="Times New Roman" w:cs="Times New Roman"/>
          <w:b/>
          <w:sz w:val="24"/>
          <w:szCs w:val="24"/>
        </w:rPr>
        <w:t>Музыка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78-053.2  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Қ 92    Қытайша сөйлеп, қытайша ән айт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2011. – 32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06078" w:rsidRPr="00106A0A" w:rsidRDefault="00906078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78(510)  </w:t>
      </w:r>
    </w:p>
    <w:p w:rsidR="00906078" w:rsidRPr="00106A0A" w:rsidRDefault="00906078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97    Ю,  Пэн және Цзяо. Қытай әндерін айтуды үйреніңіз  – Фучжоу: Бейжің университетінің баспасы, 2009. – 150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5AA8" w:rsidRPr="00106A0A" w:rsidRDefault="000D5AA8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78/793.2(510) </w:t>
      </w:r>
    </w:p>
    <w:p w:rsidR="000D5AA8" w:rsidRPr="00106A0A" w:rsidRDefault="000D5AA8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99    Ся,  Юншэн. Қытай таңбалары, музыка және би – Гуанчжоу: Цзинань университетінің баспасы, 2015. – 161 б.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00CE3" w:rsidRPr="00100CE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524000"/>
            <wp:effectExtent l="0" t="0" r="0" b="0"/>
            <wp:wrapSquare wrapText="bothSides"/>
            <wp:docPr id="2" name="Рисунок 2" descr="C:\Users\ОТДКОМПЛ 1\Desktop\фото книг для сайта\39a982d6-1f45-47b1-b671-e49fa935f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КОМПЛ 1\Desktop\фото книг для сайта\39a982d6-1f45-47b1-b671-e49fa935f0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CE3" w:rsidRPr="00100CE3">
        <w:rPr>
          <w:rFonts w:ascii="Times New Roman" w:eastAsia="Arial" w:hAnsi="Times New Roman" w:cs="Times New Roman"/>
          <w:b/>
          <w:sz w:val="24"/>
          <w:szCs w:val="24"/>
        </w:rPr>
        <w:t>Языкознание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811.581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А 33    Академиялық жазу  – Цзинань: Цзинань университетінің баспасы, 2015. – 19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А 90    Атақты шеберлер Қытай каллиграфиясының жауһарлары  – Фучжоу: Фу Жян балалар баспасы, 2016. – 195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 қытай тілі  – диск. – Пекин: Коммерциялық баспасөз, 2017. – 106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қытай тілі  – Пекин: Коммерциялық баспасөз, 2016. – 122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қытай тілі: 1-кітап +диск. – Бейджиң: Коммерциялық баспасөз, 2017. – 111 б.</w:t>
      </w:r>
    </w:p>
    <w:p w:rsid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қытай тілі: 1-кітап + диск. – Бейджиң: Коммерциялық баспасөз, 2017. – 111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 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Б 22    Балаларға арналған қытай тілі: 3- кітап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+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д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иск. – Бейджиң: Коммерциялық баспасөз, 2017. – 119 б.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қытай тілі: 2- кітап +диск. – Бейджиң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Коммерциялық баспасөз, 2017. – 106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Лэй. Қытайдың  1000 идиомасы  – Бейджиң: Бейжің университетінің баспасы, 2011. – 279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Қытай  тілі оқулығы  – Пекин: Пекин университетінің  баспасы, 2014. – 107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Қытай оқулығы. Т.4  – Бейжің: Пекин университетінің  баспасы, 2015. – 126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17    Ван,  Шуаншуан. Қытай оқулығы. Т.8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2006. – 64 б.</w:t>
      </w:r>
    </w:p>
    <w:p w:rsid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811.581-053.2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Қытай оқулығы: 1-том  – Пекин: Пекин университетінің  баспасы, 2014. – 110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17    Ван,  Ш. Шуаншуан қытай оқулығы. Т.9 – диск, + жаттығу дәптері 9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сынып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қа арналған. – Пекин: Пекин университетінің  баспасы, 2006. – 62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Г 91    Гу,  Анда. Қытай таңбаларын тану және оқыту: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2007. – 552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Д 77    Ду,  Хоувен. Жалпы қытай тілі курсы: Тыңдау және сөйлеу. 1-бөлім (+диск) – Кытай: Қытай тілін оқыту баспасөзі, 2011. – 180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27A5" w:rsidRPr="00106A0A" w:rsidRDefault="007227A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7227A5" w:rsidRPr="00106A0A" w:rsidRDefault="007227A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Д 94    Дэвид,  Су Лицюн. Қытай таңбаларын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меңгер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– Пекин: Коммерциялық баспасөз, 2017. – 327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36BF6" w:rsidRPr="00106A0A" w:rsidRDefault="00436B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436BF6" w:rsidRPr="00106A0A" w:rsidRDefault="00436B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23    Жалпы қытай тілі курсы: (2-бөлім)  – Фучжоу: Циндо баспасы, 2012. – 238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36BF6" w:rsidRPr="00106A0A" w:rsidRDefault="00436B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436BF6" w:rsidRPr="00106A0A" w:rsidRDefault="00436B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23    Жалпы қытай тілі курсы – Бейджиң: Коммерциялық баспасөз, 2011. – 105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Ж 28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ңа практикалық қытай тілі: оқулық  – Бейджиң: Бейжің университетінің баспасы, 2018. – 323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Ж 28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ңа практикалық қытай тілі  – диск. – Бейджиң: Коммерциялық баспасөз, 2012. – 323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Ж 28    Жаңа стандартты Қытай  тілі: Бастауыш деңгей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.Е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кінші кітап – Пекин: Пекин тіл ун-нің баспасы, 2009. – 265 б.</w:t>
      </w: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 </w:t>
      </w: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Ж 12    Жаһандық қытай таңбалары бойынша жаттығ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у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кітабы: Қытай-ағылшын тілінде  – Пекин: Синолингу қытай тілін оқыту баспасы, 2012. – 202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811.581(038) </w:t>
      </w:r>
    </w:p>
    <w:p w:rsidR="003627B3" w:rsidRPr="00106A0A" w:rsidRDefault="003627B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57    Жиі қолданылатын қытайдың  1000 таңбасы – Пекин: Солтү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ік Пекин және мәдениет университеті баспасы, 2013. – 555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0312" w:rsidRPr="00106A0A" w:rsidRDefault="0023031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811.581:373</w:t>
      </w:r>
    </w:p>
    <w:p w:rsidR="00230312" w:rsidRPr="00106A0A" w:rsidRDefault="002303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К 44    Ко-Йин.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із қытайша сөйлейміз  Бастауыш сынып оқулығы (+ жұмыс дәптері, + диск) / – Пекин: Пекин университетінің  баспасы, 2013. – 130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A0D2B" w:rsidRPr="00106A0A" w:rsidRDefault="00EA0D2B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811.581:811.111(038) </w:t>
      </w:r>
    </w:p>
    <w:p w:rsidR="00EA0D2B" w:rsidRPr="00106A0A" w:rsidRDefault="00EA0D2B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Қытай-ағылшын тілінде сөздік: Жаңадан үйренушілерге арналған – Гуанджоу: Цзинань университетінің баспасы, 2017. – 600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жұмағы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2-кітап 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2017. – 78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811.581:811.111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жұмағы: қытай жә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не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ағылшын тілдерінде нұсқа  – Пекин: Бейжің университетінің баспасы, 2014. – 79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1567" w:rsidRPr="00106A0A" w:rsidRDefault="00F2156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811.581:636  </w:t>
      </w:r>
    </w:p>
    <w:p w:rsidR="00F21567" w:rsidRPr="00106A0A" w:rsidRDefault="00F2156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жануарлар  – Гуанчжоу: Цзинань университеті, 2015. – 164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жұмағы +диск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2014. – 75 б.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811.581 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жұмағы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.Ж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аттығу кітабы  +диск. – Пекин: Бейжің университетінің баспасы, 2014. – 48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каллиграфиясының шеберлері – Пекин: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  <w:lang w:val="en-US"/>
        </w:rPr>
        <w:t>China</w:t>
      </w: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06A0A">
        <w:rPr>
          <w:rFonts w:ascii="Times New Roman" w:eastAsia="Arial" w:hAnsi="Times New Roman" w:cs="Times New Roman"/>
          <w:sz w:val="24"/>
          <w:szCs w:val="24"/>
          <w:lang w:val="en-US"/>
        </w:rPr>
        <w:t>Intercontinental</w:t>
      </w: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06A0A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106A0A">
        <w:rPr>
          <w:rFonts w:ascii="Times New Roman" w:eastAsia="Arial" w:hAnsi="Times New Roman" w:cs="Times New Roman"/>
          <w:sz w:val="24"/>
          <w:szCs w:val="24"/>
        </w:rPr>
        <w:t>, 2016.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– 224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811.581:373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классикасы бізбен біре дамиды  – Пекин: Пекин университетінің  баспасы, 2008. – 129 б.</w:t>
      </w: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DB344E" w:rsidRPr="00106A0A" w:rsidRDefault="00DB344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классикасы бізбен біре дамиды  – Пекин: Пекин университетінің  баспасы, 2008. – 162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імі және оқыту дағдылары – Пекин: Бейжің университетінің баспасы, 2015. – 152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(бастауыш деңгей) – Пекин: Цзинань университетінің баспасы, 2007. – 120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 курсы  – Гуанчжоу: Цзинань университетінің баспасы, 2016. – 311 б.</w:t>
      </w:r>
    </w:p>
    <w:p w:rsidR="00106A0A" w:rsidRDefault="00106A0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81:811.581  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н 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ілу деңгейін тексеруге арналған нұсқаулық. 5-деңгей  – Пекин: Бейжің университетінің баспасы, 2018. – 217 б.</w:t>
      </w:r>
    </w:p>
    <w:p w:rsidR="000252F6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тілін шет тілі ретінде оқ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у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және жазу  – Пекин: Коммерциялық баспасөз, 2009. – 327 б.</w:t>
      </w:r>
    </w:p>
    <w:p w:rsidR="000252F6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Қытай тілін шет тілі ретінде оқ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у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және жазу – Пекин: Коммерциялық баспасөз, 2009. – 327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811.581:811.111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тілінде саяхат. Қыта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й-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ағылшын тілінде  – Бейджиң : Қытай Әлемі баспасы, 2010. – 218 б.</w:t>
      </w:r>
    </w:p>
    <w:p w:rsidR="000252F6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тілінде сөйлесудегі 360 стандартты сөйлемдер – Бейжын: Тіл және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ім, 2017. – 164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тілінде сұхбаттас: Қытай тілінде 100 сөйлем  – Пекин: Sinolingua  баспасы, 2010. – 206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тіліндегі идиомалар мен сөз тіркестері – Пекин: Кытай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ітап бюросы, 2015. – 202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тілінің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ңа тұжырымдамасы 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2018. – 205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0C5497" w:rsidRPr="00106A0A" w:rsidRDefault="000C549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>Қ 92    Қытай тілінің жеңілдетілген және дә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үрлі таңбалары: Орташа деңгейге арналған қытай тілі курсы. Т.1 – Бейджиң: Коммерциялық баспасөз, 2011. – 309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31D81" w:rsidRPr="00106A0A" w:rsidRDefault="00D31D8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811.581:51 </w:t>
      </w:r>
    </w:p>
    <w:p w:rsidR="00D31D81" w:rsidRPr="00106A0A" w:rsidRDefault="00D31D8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сандар – Гуанчжоу: Цзинань университетінің баспасы, 2015. – 348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31D81" w:rsidRPr="00106A0A" w:rsidRDefault="00D31D8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811.581:629 </w:t>
      </w:r>
    </w:p>
    <w:p w:rsidR="00D31D81" w:rsidRPr="00106A0A" w:rsidRDefault="00D31D8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 және тасымалдау жолдары  – Гуанчжоу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Цзинань университеті, 2015. – 233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4773D" w:rsidRPr="00106A0A" w:rsidRDefault="0044773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811.581(038)  </w:t>
      </w:r>
    </w:p>
    <w:p w:rsidR="0044773D" w:rsidRPr="00106A0A" w:rsidRDefault="0044773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Қытайша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ңа сөздік. 5000 сөз. 1-3 деңгей – Бейжің: Бейжің университетінің баспасы, 2013. – 396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0312" w:rsidRPr="00106A0A" w:rsidRDefault="00DB344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</w:t>
      </w:r>
      <w:r w:rsidR="00230312" w:rsidRPr="00106A0A">
        <w:rPr>
          <w:rFonts w:ascii="Times New Roman" w:eastAsia="Arial" w:hAnsi="Times New Roman" w:cs="Times New Roman"/>
          <w:sz w:val="24"/>
          <w:szCs w:val="24"/>
        </w:rPr>
        <w:t xml:space="preserve">11.581  </w:t>
      </w:r>
    </w:p>
    <w:p w:rsidR="00230312" w:rsidRPr="00106A0A" w:rsidRDefault="0023031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93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К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үн шуақты Қытай елі  – Пекин: Коммерциялық баспасөз, 2011. – 88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49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и,  Чжицян.  Қытай фонетикасын меңгерту және оқыту бойынша зерттеулер – Пекин: Пекин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баспасы, 2018. – 156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49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и,  Чжицян. Қытай фонетикасын меңгеру және оқыту бойынша – Фучжоу: Фу Жян балалар баспасы, 2018. – 156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М 25    Мартин,  Симондс. Практикалық және  қарқынды қытай тілі . -3-кітап – Шанхай: Шанхай университеті баспасы, 2007. – 400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М 45    Мен қытай класскитерімен өсемін: Төмен деңгейдегі ағартушылық кітап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.Т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яньцзин тілі және жазуы  – Пекин : Пекин университетінің  баспасы, 2008. – 135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252F6" w:rsidRDefault="00351613" w:rsidP="000252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FD2AD6" w:rsidRPr="000252F6" w:rsidRDefault="00351613" w:rsidP="000252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М 31    «Мах</w:t>
      </w:r>
      <w:r w:rsidR="005511DE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аббатты» үйге шақырыңыз </w:t>
      </w:r>
      <w:r w:rsidR="003E61A3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– Пекин : Қытай тілін оқы</w:t>
      </w:r>
      <w:r w:rsidR="005511DE"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ту баспасы, 2015. – 0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81.374(038)=811.581.=811.111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Н 11    HSK жиілік бөлімінің лексикалық қытай-ағылшын тіліндегі сөздігі. 6-деңгейге арналған : Мандарин тіл мектебі ұсынады – Пекин: Sinolingua  баспасы, 2016. – 426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811.581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Н 11    NSK  жиілікке негізделген лексикасы – Пекин: Қытай оқу баспасөзі, 2016. – 426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3376C7" w:rsidRPr="000252F6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252F6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811.581  </w:t>
      </w:r>
    </w:p>
    <w:p w:rsidR="003376C7" w:rsidRPr="000252F6" w:rsidRDefault="003376C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52F6">
        <w:rPr>
          <w:rFonts w:ascii="Times New Roman" w:eastAsia="Arial" w:hAnsi="Times New Roman" w:cs="Times New Roman"/>
          <w:sz w:val="24"/>
          <w:szCs w:val="24"/>
          <w:lang w:val="kk-KZ"/>
        </w:rPr>
        <w:t>О 72    Орта деңгейге арналған Қытай тілі  – Пекин: Шетел тілін оқыту және зерттеу баспасөзі, 2007. – 202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88    Путунхуа оқыту курсы  – Пекин: Цзинань университетінің баспасы, 2016. – 311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212D" w:rsidRPr="00106A0A" w:rsidRDefault="004C212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4C212D" w:rsidRPr="00106A0A" w:rsidRDefault="004C212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С 12    Сабақты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ғалаудың даналығы  – Пекин: Шаньси баспасы, 2018. – 372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3672" w:rsidRPr="00106A0A" w:rsidRDefault="00F336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F33672" w:rsidRPr="00106A0A" w:rsidRDefault="00F336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>С 41    Синонимдер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1600 ден астам синонимдер  – Пекин: Шетел тілін оқыту және зерттеу баспасөзі, 2010. – 1005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4ED5" w:rsidRPr="00106A0A" w:rsidRDefault="00744ED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</w:t>
      </w:r>
    </w:p>
    <w:p w:rsidR="00744ED5" w:rsidRPr="00106A0A" w:rsidRDefault="00744ED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85    Су,  Лицюнь. Қытай таңбаларын меңгеру  – Пекин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Коммерциялық баспасөз, 2017. 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58D5" w:rsidRPr="00106A0A" w:rsidRDefault="001858D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1858D5" w:rsidRPr="00106A0A" w:rsidRDefault="001858D5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18    Танымал шеберлерд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ің С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і әні  – Чжучин: Чжунхуа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ітап баспасы, 2016. – 196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B108E" w:rsidRPr="00106A0A" w:rsidRDefault="005B108E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811.581-053.2 </w:t>
      </w:r>
    </w:p>
    <w:p w:rsidR="005B108E" w:rsidRPr="00106A0A" w:rsidRDefault="005B108E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19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аңғажайып қытай пиктографиясы: Қытай туралы естелік: Қытай таңбаларының ғажайыбы. – Пекин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Бейжің университетінің баспасы, 2015. – 35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39    Тиан,  Хаохао. Практикалық  және қарқынды қытай тілі. Т.3  – Пекин: Шэньси қалыпты университетінің баспасы, 2007. – 400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87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үсіндірме сөйлем үлгісі  – Пекин: Пекин университетінің  баспасы, 2016. – 238 б.</w:t>
      </w:r>
    </w:p>
    <w:p w:rsidR="00E32C9F" w:rsidRDefault="00E32C9F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3C7D4A" w:rsidRPr="00106A0A" w:rsidRDefault="003C7D4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Ү 92    Үш батыр мен бес әділдік  хикаясы: Қытай классиктерінің жинағы – Фучжоу: Синолингу қытай тілін оқыту баспасы, 2019. – 334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2751" w:rsidRPr="00106A0A" w:rsidRDefault="0089275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811.581(038)   </w:t>
      </w:r>
    </w:p>
    <w:p w:rsidR="00892751" w:rsidRPr="00106A0A" w:rsidRDefault="0089275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Ү 92    Үш таңбалы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үз фамилия – Пекин: Қытай энциклопедиялық баспасы, 2015. – 535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16296" w:rsidRPr="00106A0A" w:rsidRDefault="0091629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916296" w:rsidRPr="00106A0A" w:rsidRDefault="0091629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Х 80    Хоу,  Цзюньмин. Идиома  - тұспа</w:t>
      </w:r>
      <w:r w:rsidR="00E32C9F">
        <w:rPr>
          <w:rFonts w:ascii="Times New Roman" w:eastAsia="Arial" w:hAnsi="Times New Roman" w:cs="Times New Roman"/>
          <w:sz w:val="24"/>
          <w:szCs w:val="24"/>
        </w:rPr>
        <w:t>лдау әні  – Пекин</w:t>
      </w:r>
      <w:r w:rsidRPr="00106A0A">
        <w:rPr>
          <w:rFonts w:ascii="Times New Roman" w:eastAsia="Arial" w:hAnsi="Times New Roman" w:cs="Times New Roman"/>
          <w:sz w:val="24"/>
          <w:szCs w:val="24"/>
        </w:rPr>
        <w:t>: Алтын қалқан  баспасы (Golden Shield Press), 2017. – 408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0C38" w:rsidRPr="00106A0A" w:rsidRDefault="004F0C38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 </w:t>
      </w:r>
    </w:p>
    <w:p w:rsidR="004F0C38" w:rsidRPr="00106A0A" w:rsidRDefault="004F0C38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Ц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53    Цзян,  Ронг. Қытай таңбасына арналған жаттығу кітапшасы  – Пекин: Коммерциялық баспасөз, 2018. – 56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11    Чжао,  Хуа. Гомофониялық қытай таңбалары  – Пекин: Пекин баспасы, 2012. – 214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11    Чжоу,  Линчжун. Қытайдың 101 идиомасы тарихы  – Пекин: Синолингу қытай тілін оқыту баспасы, 2015. – 271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53    Чжао,  Хунлинг. Классикалық қытай таңбалары  – Пекин: Шетел тілдерін оқыту және зерттеу баспасы, 2016. – 137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6428A" w:rsidRPr="00106A0A" w:rsidRDefault="00B6428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B6428A" w:rsidRPr="00106A0A" w:rsidRDefault="00B6428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53    Чжан,  Цзяхуа. Балаларға арналған тарихи жазбалар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фонетикалық нұсқасы  – Гуаньчжоу : Циндоо баспасы, 2019. – 203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212D" w:rsidRPr="00106A0A" w:rsidRDefault="004C212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  </w:t>
      </w:r>
    </w:p>
    <w:p w:rsidR="004C212D" w:rsidRPr="00106A0A" w:rsidRDefault="004C212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Ч 53    Чжан,  Яджун. Бастауыш қытай тілі – Пекин: Қытай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қу баспасөзі, 2010. – 171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9E7660" w:rsidRPr="00106A0A" w:rsidRDefault="009E766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>Ш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53    Ши,  Чжэню. Пекин универсиетінің МООС: Т.1  – Бейджиң: Коммерциялық баспасөз, 2017. – 216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811.581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Э 41    Экспорттық сынақ (4В деңгей)  – Пекин: Циндо баспасы, 2013. – 109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Э 41    Экспорттық сынақ (6В деңгей)  – Пекин: Циндо баспасы, 2013. – 117 б.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811.581  </w:t>
      </w:r>
    </w:p>
    <w:p w:rsidR="004A43F6" w:rsidRPr="00106A0A" w:rsidRDefault="004A43F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Я 59    Ян,  Джинчжоу. Қытайдың жиі қолданылатын 800 сөзі – Бейджиң: Бейжің университетінің баспасы, 2017. – 930 б.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P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Художественная литература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Б 22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Балалар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арналған қытай классикалық тарихи хикаялары – Фучжоу: Алтын қалқан  баспасы (Golden Shield Press), 2016. – 176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24    Бао,  Донгни.  Сяосянь есі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кт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і қағады – Бейджиң: Бейжің тіл және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әдениет университеті баспасы, 2014. – 50 б.</w:t>
      </w:r>
    </w:p>
    <w:p w:rsidR="000252F6" w:rsidRDefault="000252F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82.09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17    Ван,  Динджун.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Композиция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жеті дағды  – Фучжоу: Циндоо баспасы, 2014. – 190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Заозао. Күз мерекесі фестивалі  – Пекин: Пекин университетінің  баспасы, 2014. – 28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</w:t>
      </w:r>
    </w:p>
    <w:p w:rsidR="008B5B72" w:rsidRPr="00106A0A" w:rsidRDefault="008B5B7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Личун.  Ағаштағы кішкентай алтын балық –  Фуцзянь балалар баспасы, 2018. – 102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82.09(510)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17    Ван,  Шуаншуан. Қытай әдебиетін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ғалау  – диск. – Бейджиң: Пекин университетінің  баспасы, 2007. – 104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821.581-1 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17    Ван,  Шуаншуан. Қытай поэзиясын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ғалау  – диск,+жаттығу дәптері. – Бейжиң: Пекин университетінің  баспасы, 2007. – 92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Шуфэн. Рок Кэнди жоғары сұрыпты қантты жақсы кө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ред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 – Фучжоу: Фуцзянь балалар баспасы, 2015. – 185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В 42    Виктор,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Сие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Бао. Күндеріңіз сә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тт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 өтсін!: Менің қытайша әңгімем – Пекин: Пекин университетінің  баспасы, 2009. – 34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83    Ву,  Р</w:t>
      </w:r>
      <w:r w:rsidR="00E32C9F">
        <w:rPr>
          <w:rFonts w:ascii="Times New Roman" w:eastAsia="Arial" w:hAnsi="Times New Roman" w:cs="Times New Roman"/>
          <w:sz w:val="24"/>
          <w:szCs w:val="24"/>
        </w:rPr>
        <w:t>ане. Сәлем, күн шуағы  – Фучжоу</w:t>
      </w:r>
      <w:r w:rsidRPr="00106A0A">
        <w:rPr>
          <w:rFonts w:ascii="Times New Roman" w:eastAsia="Arial" w:hAnsi="Times New Roman" w:cs="Times New Roman"/>
          <w:sz w:val="24"/>
          <w:szCs w:val="24"/>
        </w:rPr>
        <w:t>: Фуцзянь балалар баспасы, 2018. – 118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96    Вэнь,  Шизиер. Шамдар фестивалі – Пекин: Пекин университетінің  баспасы, 2014. – 29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>Г 60    Гон гун Бу Чжоушанды ашуландырды  – Пекин: Цзинань университетінің баспасы, 2015. – 60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Д 16    Дан,  Синхэ. Жасыл шө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вальсі – Фучжоу: Фуцзянь балалар баспасы, 2018. – 0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 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Ж 28  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ңа практикалық қытай оқулығы және жан-жақты жұмыс кітабы – Бейджиң: Бейжің университетінің баспасы, 2018. – 178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82-053.2-14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40    Классикалық ежелгі поэзия – Гуанчжоу: Цзинань университінің баспасы, 2004. – 60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821.581-1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К 40    Классикалық көне өлеңдерді әдемі оқу  – Цзинянь: Цзинань университетінің баспасы, 2004. – 127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82-053.2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41    Қар ү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індегі көмір  – Пекин: Қытай тілін оқыту баспасы, 2016. – 33 б.</w:t>
      </w:r>
    </w:p>
    <w:p w:rsidR="004D7552" w:rsidRDefault="004D75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46    Қателесі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киілген аяқ киім – Пекин: Sinolingua  баспасы, 2016. – 29 б.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82-053.2-312.9 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 Қ 52    Қиял патшасының оқиғалары  – Наньчан: Century Publishing House , 2018. – 175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80    Қызыл телпек : Әлемдік классикалық ертегілердің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інші сериясы – Гуанджоу: Цзинань университетінің баспасы, 2011. – 31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821.581.1 </w:t>
      </w:r>
    </w:p>
    <w:p w:rsidR="003B54AD" w:rsidRPr="00106A0A" w:rsidRDefault="003B54AD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поэзиясын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ғалау – Пекин: Пекин университетінің  баспасы, 2018. – 91 б. + CD диск 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таңбаларының  ғажайыбы. Джилианның раушан торты – Бейджиң: Бейжің қалыпты университетенің баспасы, 2015. – 35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Қ 92    Қытай таңбаларының  ғажайыбы. Ле әженің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ша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қыруы  – Бейджиң: Бейжің университетінің баспасы, 2015. – 35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таңбаларының  ғажайыбы. Пиктографиялық таңбалар. Биік таудағы айдаһар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– Бейджиң : Бейжің университетінің баспасы, 2017. – 35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таңбаларының  ғажайыбы. Сяо Еланг және кішкентай Раскал  – Бейджиң: Бейжің университетінің баспасы, 2015. – 35 б.</w:t>
      </w:r>
    </w:p>
    <w:p w:rsidR="00132D81" w:rsidRPr="00106A0A" w:rsidRDefault="00132D8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таңбаларының ғажайыбы  – Пекин, 2018. – 35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82-34-053.2  </w:t>
      </w:r>
    </w:p>
    <w:p w:rsidR="004C0B52" w:rsidRPr="00106A0A" w:rsidRDefault="004C0B5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таңбаларының кереметі  – Пекин, 2015. – 35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821:94  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49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и,  Цзин. Әлемдік әдебиет және тарих – Гуаньчжоу: Цзинань университетінің баспасы, 2015. – 201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82.09:94(510) </w:t>
      </w:r>
    </w:p>
    <w:p w:rsidR="00EF0350" w:rsidRPr="00106A0A" w:rsidRDefault="00EF035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49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и,  Цзин. Қытай әдебиеті  мен тарихы. – Гуанчжоу: Цзинань университінің баспасы, 2015. – 201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821.581-053.2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54    Лин,  Лян. Жолдағы адамдар – Пекин: Фуцзянь балалар баспасы, 2014. – 166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Л 54    Лин,  Лян. Балалық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ша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ққа оралу  – Фучжоу: Фу Жян балалар баспасы, 2014. – 124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54    Лин,  Лян. Кішкентай күн – Фучжоу: Фуцзянь балалар баспасы, 2018. – 269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54    Лин,  Лян. Лин Лян атадан 30 хат – Фучжоу: Фуцзянь балалар баспасы, 2014. – 156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54    Лин,  Лян. Лин Лян атаның 30 хаты – Фучжоу: Фу Жян балалар баспасы, 2014. – 156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54    Лин,  Хайин. Қаланың оңтү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ігіндегі ескі заттар  – Пекин: Жазушының  баспасы, 2017. – 175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12    Лин,  Хуаньин. Табиғат дауысы – Фучжоу: Фуцзянь балалар баспасы, 2018. – 63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821.581-053.2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Л 54    Лин, 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Ширен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. Мұқитты тап  – Фучжоу: Фужиян , 2018. – 130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</w:t>
      </w:r>
    </w:p>
    <w:p w:rsidR="00984701" w:rsidRPr="00106A0A" w:rsidRDefault="00984701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74    Лорет,  Чжан. Кі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жеңімпаз? – Пекин, 2013. – 25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82-34-053.2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Л 76    Лотос шамы – Ляонин: Ляонин балалар баспасы, 2017. – 119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Р 78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уша. Менің анам кереме – Бейджиң: Бейжің университетінің баспасы, 2018. – 45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31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С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екіреміз  – Пекин: Коммерциялық баспасөз, 2011. – 52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98    Сю,  Лу. Танымал жауһ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арлар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ға  жақын болыңыз  – Циндао: Циндоо баспасы, 2017. – 185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821.581-053.2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99    Сяо,  Ши. Қытайтануды оқу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Әндер кітабы  – Пекин: Чжан Циндо баспасы, 2018. – 185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С 99    Сяоканг,  Чжоу.  Сяокаңның әні: Доктор Чжоудың қытай тілін үйретуге арналған рифмалары  – Пекин: Пекин университетінің  баспасы, 2010. – 48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803" w:rsidRDefault="00C1080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821.581-1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19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аң поэзиясы  – Пекин: Пекин университетінің  баспасы, 2011. – 103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Т 34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  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еңіз құстары мен мидиялар – Пекин: Коммерциялық баспасөз, 2017. – 25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Ү 92    Үш жүз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аң жыры – Пекин: Циндо баспасы, 2018. – 370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 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Ү 92    Үш патшалық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Алты томдық толық жинақ  – Пекин: Қытай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қу баспасөзі, 2016. – 156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Ү 92    Үш таңбалы фонетикалық түрл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і-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түсті басылым  – Пекин: Цзинань университетінің баспасы, 2013. – 166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Ф 21    Фан,  Цзянфан. Көктем таңы  – Гуанчжоу: Цзинань университінің баспасы, 2012. – 58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 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Х 94    Хуан,  Бейжя. Мэйсян 1924: Құдықтағы аспан  – Пекин: Жазушы баспасы, 2017. – 211 б.</w:t>
      </w:r>
    </w:p>
    <w:p w:rsidR="00E32C9F" w:rsidRDefault="00E32C9F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82-053.2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Х 94    Хуан,  Юсяо. Жаураған құстар  – Пекин: Синолингу қытай тілін оқыту баспасы, 2017. – 27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Ц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16    Цао,  Вэньсюан. Бастауыш сынып оқушылары көне өлеңдерді жатқа білуі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тиіс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. – Фучжоу: Цзинань университетінің баспасы, 2016. – 176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82-84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Ц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53    Цзәнгуан,  Сяньвэнь. Қытай зерттеулерін оқу – Гуанчжоу: Цзинань университетінің баспасы, 2019. – 182 б.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82-053.2(510)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18    Чан,  Синган. Ғажайып жолбарыс – Циндао: Циндоо баспасы, 2016. – 209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11    Чжан,  Липин. Айды  аулағысы келген маймылдар  – Пекин: Бейжің университетінің баспасы, 2015. – 24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53    Чжан,  Мэй. Балалардың бі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ім  қазынасы  – Пекин: Бейжің университетінің баспасы, 2013. – 178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821.581-14:78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11    Чжан,  Чживай. Тан поэзиясы мен музыкасы  – Пекин: Жазушы баспасы, 2017. – 193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Ч 11    Чжан,  Чжижи. Қайырлы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уа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қыт – Пекин: Жазушы баспасы, 2017. – 304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53    Чжао,  Мин. Құбыжық  ұялы телефонда тығылып жатыр  – Бейджиң: Бейжің университетінің баспасы, 2017. – 202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Ч 53    Чжоу,  Цисин. Түрлі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–т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үсті жазу кабинеті . – Пекин, 2017. – 234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Ч 11    Чжу,  Цзиньзе.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өбектер рифмасы  – Цзинань: Алтын қалқан  баспасы (Golden Shield Press), 2014. – 130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821.581-32 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Ч 53    Чжуан,  Чжоу. Чжуанци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әңгімелері – Пекин: Жазушы баспасы, 2016. – 333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82-053.2  </w:t>
      </w:r>
    </w:p>
    <w:p w:rsidR="006A3AB2" w:rsidRPr="00106A0A" w:rsidRDefault="006A3AB2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Э 41    Экспорт  – Пекин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Циндо баспасы, 2013. – 101 б.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0CE3" w:rsidRP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География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910(510)  </w:t>
      </w:r>
    </w:p>
    <w:p w:rsidR="00584C77" w:rsidRPr="00106A0A" w:rsidRDefault="00584C7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83    Ву,  Ченен.  Батысқа саяхат  – Фучжоу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 xml:space="preserve"> Жазушы баспасы, 2019. – 263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6533" w:rsidRPr="00106A0A" w:rsidRDefault="0027653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911.7(510)   </w:t>
      </w:r>
    </w:p>
    <w:p w:rsidR="00276533" w:rsidRPr="00106A0A" w:rsidRDefault="0027653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қалалары  – Пекин: Цзинань университетінің баспасы, 2007. – 154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911.7(510)  </w:t>
      </w:r>
    </w:p>
    <w:p w:rsidR="00CD307A" w:rsidRPr="00106A0A" w:rsidRDefault="00CD307A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Қ 92    </w:t>
      </w:r>
      <w:r w:rsidR="00276533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Қытай қалалары = Citirs in China </w:t>
      </w: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– Пекин: Пекин университетінің  баспасы, 2007. – 154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DB73F3" w:rsidRPr="00106A0A" w:rsidRDefault="00DB73F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930.85  </w:t>
      </w:r>
    </w:p>
    <w:p w:rsidR="00DB73F3" w:rsidRPr="00106A0A" w:rsidRDefault="00DB73F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Қ 92    Қытайдағы дүниежүзілік мұра нысандары: балаларға арналған  – Пекин: Қытай ауылшарушалық баспасы, 2015. – 212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100CE3" w:rsidRPr="00100CE3" w:rsidRDefault="00100CE3" w:rsidP="00106A0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kk-KZ"/>
        </w:rPr>
        <w:t>История</w:t>
      </w:r>
    </w:p>
    <w:p w:rsidR="005511DE" w:rsidRPr="00106A0A" w:rsidRDefault="0035161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94(510)  </w:t>
      </w:r>
    </w:p>
    <w:p w:rsidR="00FD2AD6" w:rsidRPr="00106A0A" w:rsidRDefault="0035161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Б 94    1978-2008 </w:t>
      </w:r>
      <w:r w:rsidR="005511DE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жылдардағы  Қытай дамуы </w:t>
      </w:r>
      <w:r w:rsidR="003E61A3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– Бейджиң: Құрлықаралық коммуникация б</w:t>
      </w:r>
      <w:r w:rsidR="005511DE"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аспасөзі, 1978. – 195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6606D9" w:rsidRPr="00106A0A" w:rsidRDefault="0035161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929.5(510)  </w:t>
      </w:r>
    </w:p>
    <w:p w:rsidR="00FD2AD6" w:rsidRPr="00106A0A" w:rsidRDefault="0035161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Б 52    Би,  Янли. «Жүз фамилияның</w:t>
      </w:r>
      <w:r w:rsidR="006606D9" w:rsidRPr="00106A0A">
        <w:rPr>
          <w:rFonts w:ascii="Times New Roman" w:eastAsia="Arial" w:hAnsi="Times New Roman" w:cs="Times New Roman"/>
          <w:sz w:val="24"/>
          <w:szCs w:val="24"/>
          <w:lang w:val="kk-KZ"/>
        </w:rPr>
        <w:t>» шығу тарихы</w:t>
      </w: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– Бейджиң: Бейжің университетінің</w:t>
      </w:r>
      <w:r w:rsidR="006606D9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баспасы, 2013. – 189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373105" w:rsidRPr="00106A0A" w:rsidRDefault="0035161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94(510) </w:t>
      </w:r>
    </w:p>
    <w:p w:rsidR="00FD2AD6" w:rsidRPr="00106A0A" w:rsidRDefault="0035161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>Б 89</w:t>
      </w:r>
      <w:r w:rsidR="00373105"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   Бұл Қытай </w:t>
      </w:r>
      <w:r w:rsidRPr="00106A0A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: Қытай елімен танысу. – Пекин: Пекин тіл және мәдение</w:t>
      </w:r>
      <w:r w:rsidR="00373105" w:rsidRPr="00106A0A">
        <w:rPr>
          <w:rFonts w:ascii="Times New Roman" w:eastAsia="Arial" w:hAnsi="Times New Roman" w:cs="Times New Roman"/>
          <w:sz w:val="24"/>
          <w:szCs w:val="24"/>
          <w:lang w:val="kk-KZ"/>
        </w:rPr>
        <w:t>т баспасы, 2015. – 87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94(510)   </w:t>
      </w:r>
    </w:p>
    <w:p w:rsidR="00F24690" w:rsidRPr="00106A0A" w:rsidRDefault="00F24690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В 17    Ван,  Шуаншуан. Қытай тарихы  (+ жаттығу дәптері,+диск) – Пекин: Пекин университетінің  баспасы, 2007. – 106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35966" w:rsidRPr="00106A0A" w:rsidRDefault="00535966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94(510) </w:t>
      </w:r>
    </w:p>
    <w:p w:rsidR="00535966" w:rsidRPr="00106A0A" w:rsidRDefault="00535966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 арманы әлемімен бө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ісу  – Пекин: Шетел тілдерін оқыту және зерттеу баспасы, 2014. – 228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6DA9" w:rsidRPr="00106A0A" w:rsidRDefault="00351613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94(510)  </w:t>
      </w:r>
    </w:p>
    <w:p w:rsidR="00FD2AD6" w:rsidRPr="00106A0A" w:rsidRDefault="00351613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Қ 92    Қытайтану – Шанхай: Шанхай университет</w:t>
      </w:r>
      <w:r w:rsidR="00A86DA9" w:rsidRPr="00106A0A">
        <w:rPr>
          <w:rFonts w:ascii="Times New Roman" w:eastAsia="Arial" w:hAnsi="Times New Roman" w:cs="Times New Roman"/>
          <w:sz w:val="24"/>
          <w:szCs w:val="24"/>
        </w:rPr>
        <w:t>і баспасы, 2015. – 61 б.</w:t>
      </w:r>
    </w:p>
    <w:p w:rsidR="0080199D" w:rsidRDefault="0080199D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>94(510)</w:t>
      </w:r>
    </w:p>
    <w:p w:rsidR="003376C7" w:rsidRPr="00106A0A" w:rsidRDefault="003376C7" w:rsidP="0010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0A">
        <w:rPr>
          <w:rFonts w:ascii="Times New Roman" w:eastAsia="Arial" w:hAnsi="Times New Roman" w:cs="Times New Roman"/>
          <w:sz w:val="24"/>
          <w:szCs w:val="24"/>
        </w:rPr>
        <w:t xml:space="preserve">М 12  Ма,  Юань. </w:t>
      </w:r>
      <w:proofErr w:type="gramStart"/>
      <w:r w:rsidRPr="00106A0A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Pr="00106A0A">
        <w:rPr>
          <w:rFonts w:ascii="Times New Roman" w:eastAsia="Arial" w:hAnsi="Times New Roman" w:cs="Times New Roman"/>
          <w:sz w:val="24"/>
          <w:szCs w:val="24"/>
        </w:rPr>
        <w:t>ібек жолы  – Пекин:</w:t>
      </w:r>
      <w:r w:rsidR="00E32C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06A0A">
        <w:rPr>
          <w:rFonts w:ascii="Times New Roman" w:eastAsia="Arial" w:hAnsi="Times New Roman" w:cs="Times New Roman"/>
          <w:sz w:val="24"/>
          <w:szCs w:val="24"/>
        </w:rPr>
        <w:t>Құрлықаралық коммуникациялық баспасөзі, 2014. – 193 б.</w:t>
      </w:r>
    </w:p>
    <w:p w:rsidR="001924AC" w:rsidRPr="00106A0A" w:rsidRDefault="001924AC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2A95" w:rsidRPr="00106A0A" w:rsidRDefault="00862A95" w:rsidP="00106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862A95" w:rsidRPr="00106A0A" w:rsidSect="00E066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86B"/>
    <w:multiLevelType w:val="hybridMultilevel"/>
    <w:tmpl w:val="3A44D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D6"/>
    <w:rsid w:val="00005DE6"/>
    <w:rsid w:val="00022D34"/>
    <w:rsid w:val="000252F6"/>
    <w:rsid w:val="00077ACC"/>
    <w:rsid w:val="0009097B"/>
    <w:rsid w:val="000C5497"/>
    <w:rsid w:val="000D3E10"/>
    <w:rsid w:val="000D5AA8"/>
    <w:rsid w:val="001007BD"/>
    <w:rsid w:val="00100CE3"/>
    <w:rsid w:val="00106A0A"/>
    <w:rsid w:val="001173E7"/>
    <w:rsid w:val="00122721"/>
    <w:rsid w:val="00125032"/>
    <w:rsid w:val="00132D81"/>
    <w:rsid w:val="00171B4F"/>
    <w:rsid w:val="001858D5"/>
    <w:rsid w:val="001924AC"/>
    <w:rsid w:val="001A19C6"/>
    <w:rsid w:val="001B1207"/>
    <w:rsid w:val="001F7D82"/>
    <w:rsid w:val="00210C48"/>
    <w:rsid w:val="00221CB4"/>
    <w:rsid w:val="00226138"/>
    <w:rsid w:val="00230312"/>
    <w:rsid w:val="00254062"/>
    <w:rsid w:val="00276533"/>
    <w:rsid w:val="002A0272"/>
    <w:rsid w:val="002E254F"/>
    <w:rsid w:val="002F62A8"/>
    <w:rsid w:val="00311C12"/>
    <w:rsid w:val="00322A56"/>
    <w:rsid w:val="003376C7"/>
    <w:rsid w:val="00341322"/>
    <w:rsid w:val="00351613"/>
    <w:rsid w:val="00354179"/>
    <w:rsid w:val="003557E3"/>
    <w:rsid w:val="003627B3"/>
    <w:rsid w:val="00365968"/>
    <w:rsid w:val="00373105"/>
    <w:rsid w:val="00387ACC"/>
    <w:rsid w:val="00397DC0"/>
    <w:rsid w:val="003B54AD"/>
    <w:rsid w:val="003C7D4A"/>
    <w:rsid w:val="003E2473"/>
    <w:rsid w:val="003E61A3"/>
    <w:rsid w:val="003E7999"/>
    <w:rsid w:val="00436BF6"/>
    <w:rsid w:val="0044773D"/>
    <w:rsid w:val="00467A3C"/>
    <w:rsid w:val="004A43F6"/>
    <w:rsid w:val="004A4CEF"/>
    <w:rsid w:val="004C044A"/>
    <w:rsid w:val="004C0B52"/>
    <w:rsid w:val="004C212D"/>
    <w:rsid w:val="004C6728"/>
    <w:rsid w:val="004D4293"/>
    <w:rsid w:val="004D7552"/>
    <w:rsid w:val="004F0C38"/>
    <w:rsid w:val="004F352E"/>
    <w:rsid w:val="004F4854"/>
    <w:rsid w:val="00502247"/>
    <w:rsid w:val="0050445C"/>
    <w:rsid w:val="00505497"/>
    <w:rsid w:val="00511C36"/>
    <w:rsid w:val="00517AB4"/>
    <w:rsid w:val="00527276"/>
    <w:rsid w:val="00535966"/>
    <w:rsid w:val="005511DE"/>
    <w:rsid w:val="00555C66"/>
    <w:rsid w:val="00584C77"/>
    <w:rsid w:val="0058788E"/>
    <w:rsid w:val="005B108E"/>
    <w:rsid w:val="005B4487"/>
    <w:rsid w:val="005C5606"/>
    <w:rsid w:val="005F0B58"/>
    <w:rsid w:val="0062410B"/>
    <w:rsid w:val="0065546A"/>
    <w:rsid w:val="006606D9"/>
    <w:rsid w:val="006623F3"/>
    <w:rsid w:val="00686239"/>
    <w:rsid w:val="006A3AB2"/>
    <w:rsid w:val="006B054F"/>
    <w:rsid w:val="006B1A07"/>
    <w:rsid w:val="006C1A4F"/>
    <w:rsid w:val="006C2084"/>
    <w:rsid w:val="006D29CB"/>
    <w:rsid w:val="006E0A2F"/>
    <w:rsid w:val="007227A5"/>
    <w:rsid w:val="007402C2"/>
    <w:rsid w:val="00744ED5"/>
    <w:rsid w:val="00770451"/>
    <w:rsid w:val="00774496"/>
    <w:rsid w:val="007869E1"/>
    <w:rsid w:val="007E021C"/>
    <w:rsid w:val="007E5323"/>
    <w:rsid w:val="0080199D"/>
    <w:rsid w:val="0081628D"/>
    <w:rsid w:val="00851C23"/>
    <w:rsid w:val="00862A95"/>
    <w:rsid w:val="00892751"/>
    <w:rsid w:val="008B5B72"/>
    <w:rsid w:val="008E6376"/>
    <w:rsid w:val="00906078"/>
    <w:rsid w:val="00911612"/>
    <w:rsid w:val="00916296"/>
    <w:rsid w:val="00940EC6"/>
    <w:rsid w:val="00967659"/>
    <w:rsid w:val="00984701"/>
    <w:rsid w:val="009C1953"/>
    <w:rsid w:val="009C20B6"/>
    <w:rsid w:val="009E4988"/>
    <w:rsid w:val="009E7660"/>
    <w:rsid w:val="009F678E"/>
    <w:rsid w:val="00A0492E"/>
    <w:rsid w:val="00A137A8"/>
    <w:rsid w:val="00A245B0"/>
    <w:rsid w:val="00A36157"/>
    <w:rsid w:val="00A50D62"/>
    <w:rsid w:val="00A51267"/>
    <w:rsid w:val="00A6416C"/>
    <w:rsid w:val="00A851C1"/>
    <w:rsid w:val="00A86DA9"/>
    <w:rsid w:val="00A95A93"/>
    <w:rsid w:val="00A95E7D"/>
    <w:rsid w:val="00AA0835"/>
    <w:rsid w:val="00AC5B7D"/>
    <w:rsid w:val="00B034B1"/>
    <w:rsid w:val="00B03C80"/>
    <w:rsid w:val="00B16053"/>
    <w:rsid w:val="00B268BE"/>
    <w:rsid w:val="00B43692"/>
    <w:rsid w:val="00B6428A"/>
    <w:rsid w:val="00B659CB"/>
    <w:rsid w:val="00B85749"/>
    <w:rsid w:val="00BF007B"/>
    <w:rsid w:val="00C00FC2"/>
    <w:rsid w:val="00C01919"/>
    <w:rsid w:val="00C0667D"/>
    <w:rsid w:val="00C10803"/>
    <w:rsid w:val="00C31D4C"/>
    <w:rsid w:val="00C5791A"/>
    <w:rsid w:val="00CC6C86"/>
    <w:rsid w:val="00CD307A"/>
    <w:rsid w:val="00CE14E1"/>
    <w:rsid w:val="00D12725"/>
    <w:rsid w:val="00D14C77"/>
    <w:rsid w:val="00D31D81"/>
    <w:rsid w:val="00D60902"/>
    <w:rsid w:val="00DB344E"/>
    <w:rsid w:val="00DB73F3"/>
    <w:rsid w:val="00DB75BE"/>
    <w:rsid w:val="00DC5B35"/>
    <w:rsid w:val="00DD0657"/>
    <w:rsid w:val="00DF38EA"/>
    <w:rsid w:val="00E066FC"/>
    <w:rsid w:val="00E1706C"/>
    <w:rsid w:val="00E32C9F"/>
    <w:rsid w:val="00E864B9"/>
    <w:rsid w:val="00EA0D2B"/>
    <w:rsid w:val="00EF0350"/>
    <w:rsid w:val="00F05490"/>
    <w:rsid w:val="00F12143"/>
    <w:rsid w:val="00F21567"/>
    <w:rsid w:val="00F24690"/>
    <w:rsid w:val="00F320C4"/>
    <w:rsid w:val="00F33672"/>
    <w:rsid w:val="00F42384"/>
    <w:rsid w:val="00F77BCE"/>
    <w:rsid w:val="00FD2AD6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ОТДКОМПЛ 1</cp:lastModifiedBy>
  <cp:revision>173</cp:revision>
  <dcterms:created xsi:type="dcterms:W3CDTF">2023-02-27T03:22:00Z</dcterms:created>
  <dcterms:modified xsi:type="dcterms:W3CDTF">2023-02-28T07:29:00Z</dcterms:modified>
</cp:coreProperties>
</file>